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20E9" w:rsidRDefault="00EF20E9" w:rsidP="00EF20E9">
      <w:pPr>
        <w:spacing w:before="120" w:after="120" w:line="240" w:lineRule="auto"/>
        <w:ind w:firstLine="709"/>
        <w:jc w:val="both"/>
      </w:pPr>
    </w:p>
    <w:p w:rsidR="00EF20E9" w:rsidRDefault="00EF20E9" w:rsidP="00EF20E9">
      <w:pPr>
        <w:spacing w:before="120" w:after="12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Добрый день!</w:t>
      </w:r>
    </w:p>
    <w:p w:rsidR="00EF20E9" w:rsidRDefault="00EF20E9" w:rsidP="00EF20E9">
      <w:pPr>
        <w:spacing w:before="120" w:after="12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Уважаемые участники закупочной процедуры, информируем Вас о том, что представленные Вами документы в составе заявки рассматриваются экспертной группой в строгом соответствии требованиям закупочной документации, в связи, с чем любые несоответствия данным требованиям могут привести к отклонению заявки Участника.</w:t>
      </w:r>
    </w:p>
    <w:p w:rsidR="00EF20E9" w:rsidRPr="00023263" w:rsidRDefault="00EF20E9" w:rsidP="00EF20E9">
      <w:pPr>
        <w:tabs>
          <w:tab w:val="left" w:pos="142"/>
          <w:tab w:val="left" w:pos="1134"/>
        </w:tabs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связи с выше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указанным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а</w:t>
      </w:r>
      <w:r w:rsidR="00024C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также в соответствии с п. </w:t>
      </w:r>
      <w:r w:rsidR="00AA7DC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5.1.8. и п. 5.2.1.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Закупочной </w:t>
      </w:r>
      <w:r w:rsidRPr="0002326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документации </w:t>
      </w:r>
      <w:r w:rsidRPr="000232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23263">
        <w:rPr>
          <w:rFonts w:ascii="Times New Roman" w:hAnsi="Times New Roman"/>
          <w:sz w:val="24"/>
          <w:szCs w:val="24"/>
        </w:rPr>
        <w:t>просим Вас предоставить следующие разъяснения (документы):</w:t>
      </w:r>
    </w:p>
    <w:p w:rsidR="00697FC9" w:rsidRDefault="00697FC9" w:rsidP="00697FC9">
      <w:pPr>
        <w:pStyle w:val="a3"/>
        <w:widowControl w:val="0"/>
        <w:numPr>
          <w:ilvl w:val="0"/>
          <w:numId w:val="3"/>
        </w:numPr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справку о состоянии расчетов по налогам, сборам, страховым взносам, пеням, штрафам, процентам с подписью и заверенную печатью налогового органа, либо в формате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содержащую усиленную квалифицированную электронную подпись налогового органа, с целью возможности проведения экспертизы финансово-экономической устойчивости в полной мере (п. 5.2.1.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п.п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к.); </w:t>
      </w:r>
    </w:p>
    <w:p w:rsidR="00697FC9" w:rsidRDefault="00697FC9" w:rsidP="00697FC9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ajorEastAsia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выписку из ЕГРЮЛ </w:t>
      </w:r>
      <w:r>
        <w:rPr>
          <w:rFonts w:ascii="Times New Roman" w:hAnsi="Times New Roman"/>
          <w:sz w:val="24"/>
          <w:szCs w:val="24"/>
        </w:rPr>
        <w:t xml:space="preserve">полученную не ранее чем за один месяц до срока окончания приема заявок на участие в закупке (в соответствии с требованиями п. 5.2.1. </w:t>
      </w:r>
      <w:proofErr w:type="spellStart"/>
      <w:r>
        <w:rPr>
          <w:rFonts w:ascii="Times New Roman" w:hAnsi="Times New Roman"/>
          <w:sz w:val="24"/>
          <w:szCs w:val="24"/>
        </w:rPr>
        <w:t>п.п</w:t>
      </w:r>
      <w:proofErr w:type="spellEnd"/>
      <w:r>
        <w:rPr>
          <w:rFonts w:ascii="Times New Roman" w:hAnsi="Times New Roman"/>
          <w:sz w:val="24"/>
          <w:szCs w:val="24"/>
        </w:rPr>
        <w:t>. а.)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697FC9" w:rsidRDefault="00697FC9" w:rsidP="00697FC9">
      <w:pPr>
        <w:pStyle w:val="a3"/>
        <w:widowControl w:val="0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Theme="majorEastAsia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заверенны</w:t>
      </w:r>
      <w:r w:rsidR="00734ADB">
        <w:rPr>
          <w:rFonts w:ascii="Times New Roman" w:eastAsia="Times New Roman" w:hAnsi="Times New Roman"/>
          <w:sz w:val="24"/>
          <w:szCs w:val="24"/>
          <w:lang w:eastAsia="ru-RU"/>
        </w:rPr>
        <w:t>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Участником </w:t>
      </w:r>
      <w:r w:rsidR="00734ADB">
        <w:rPr>
          <w:rFonts w:ascii="Times New Roman" w:eastAsia="Times New Roman" w:hAnsi="Times New Roman"/>
          <w:sz w:val="24"/>
          <w:szCs w:val="24"/>
          <w:lang w:eastAsia="ru-RU"/>
        </w:rPr>
        <w:t>приказ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 назначении директора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(актуальный),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(в соответствии с требованиями п. 5.2.1. </w:t>
      </w:r>
      <w:proofErr w:type="spellStart"/>
      <w:r>
        <w:rPr>
          <w:rFonts w:ascii="Times New Roman" w:hAnsi="Times New Roman"/>
          <w:sz w:val="24"/>
          <w:szCs w:val="24"/>
        </w:rPr>
        <w:t>п.</w:t>
      </w:r>
      <w:proofErr w:type="gramStart"/>
      <w:r>
        <w:rPr>
          <w:rFonts w:ascii="Times New Roman" w:hAnsi="Times New Roman"/>
          <w:sz w:val="24"/>
          <w:szCs w:val="24"/>
        </w:rPr>
        <w:t>п</w:t>
      </w:r>
      <w:proofErr w:type="spellEnd"/>
      <w:r>
        <w:rPr>
          <w:rFonts w:ascii="Times New Roman" w:hAnsi="Times New Roman"/>
          <w:sz w:val="24"/>
          <w:szCs w:val="24"/>
        </w:rPr>
        <w:t>. ж</w:t>
      </w:r>
      <w:proofErr w:type="gramEnd"/>
      <w:r>
        <w:rPr>
          <w:rFonts w:ascii="Times New Roman" w:hAnsi="Times New Roman"/>
          <w:sz w:val="24"/>
          <w:szCs w:val="24"/>
        </w:rPr>
        <w:t>.)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:rsidR="00697FC9" w:rsidRDefault="00697FC9" w:rsidP="00697FC9">
      <w:pPr>
        <w:pStyle w:val="a3"/>
        <w:widowControl w:val="0"/>
        <w:numPr>
          <w:ilvl w:val="0"/>
          <w:numId w:val="3"/>
        </w:numPr>
        <w:tabs>
          <w:tab w:val="left" w:pos="142"/>
          <w:tab w:val="left" w:pos="284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письмо от завода-изготовителя о готовности осуществлять отпуск АУГПТ в адрес заказчика через данного поставщика либо любой другой документ, подтверждающий полномочия на поставку (п. 5.5.1.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ТЗ)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023263" w:rsidRDefault="00023263" w:rsidP="006707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70773" w:rsidRPr="00670773" w:rsidRDefault="00670773" w:rsidP="006707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Информацию необходимо направить до 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024C0B">
        <w:rPr>
          <w:rFonts w:ascii="Times New Roman" w:eastAsia="Times New Roman" w:hAnsi="Times New Roman"/>
          <w:b/>
          <w:sz w:val="24"/>
          <w:szCs w:val="24"/>
          <w:lang w:eastAsia="ru-RU"/>
        </w:rPr>
        <w:t>6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:00 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>(время местное)</w:t>
      </w:r>
      <w:r w:rsidR="00024C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«25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» </w:t>
      </w:r>
      <w:r w:rsidR="00AA7DC6">
        <w:rPr>
          <w:rFonts w:ascii="Times New Roman" w:eastAsia="Times New Roman" w:hAnsi="Times New Roman"/>
          <w:b/>
          <w:sz w:val="24"/>
          <w:szCs w:val="24"/>
          <w:lang w:eastAsia="ru-RU"/>
        </w:rPr>
        <w:t>ноября</w:t>
      </w:r>
      <w:r w:rsidRPr="0067077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2019 года</w:t>
      </w:r>
      <w:r w:rsidRPr="00670773">
        <w:rPr>
          <w:rFonts w:ascii="Times New Roman" w:eastAsia="Times New Roman" w:hAnsi="Times New Roman"/>
          <w:sz w:val="24"/>
          <w:szCs w:val="24"/>
          <w:lang w:eastAsia="ru-RU"/>
        </w:rPr>
        <w:t xml:space="preserve"> через функционал ЕЭТП.</w:t>
      </w:r>
    </w:p>
    <w:p w:rsidR="00670773" w:rsidRPr="00670773" w:rsidRDefault="00670773" w:rsidP="00670773"/>
    <w:p w:rsidR="00697FC9" w:rsidRDefault="00697FC9" w:rsidP="00697F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697FC9" w:rsidRDefault="00697FC9" w:rsidP="00697FC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</w:p>
    <w:p w:rsidR="00F153D0" w:rsidRPr="00670773" w:rsidRDefault="00F153D0" w:rsidP="00670773">
      <w:pPr>
        <w:tabs>
          <w:tab w:val="left" w:pos="1500"/>
        </w:tabs>
        <w:rPr>
          <w:lang w:eastAsia="ru-RU"/>
        </w:rPr>
      </w:pPr>
    </w:p>
    <w:sectPr w:rsidR="00F153D0" w:rsidRPr="00670773" w:rsidSect="00EF20E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12778"/>
    <w:multiLevelType w:val="hybridMultilevel"/>
    <w:tmpl w:val="4A44AAC4"/>
    <w:lvl w:ilvl="0" w:tplc="F5241CB2">
      <w:start w:val="1"/>
      <w:numFmt w:val="decimal"/>
      <w:lvlText w:val="%1."/>
      <w:lvlJc w:val="left"/>
      <w:pPr>
        <w:ind w:left="1080" w:hanging="360"/>
      </w:pPr>
      <w:rPr>
        <w:rFonts w:eastAsia="Times New Roman"/>
        <w:b w:val="0"/>
        <w:color w:val="auto"/>
        <w:sz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297B1F"/>
    <w:multiLevelType w:val="hybridMultilevel"/>
    <w:tmpl w:val="BECAD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96E4C"/>
    <w:multiLevelType w:val="hybridMultilevel"/>
    <w:tmpl w:val="A0F0BD10"/>
    <w:lvl w:ilvl="0" w:tplc="B7A6EEC0">
      <w:start w:val="1"/>
      <w:numFmt w:val="decimal"/>
      <w:lvlText w:val="%1."/>
      <w:lvlJc w:val="left"/>
      <w:pPr>
        <w:ind w:left="9913" w:hanging="84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0152" w:hanging="360"/>
      </w:pPr>
    </w:lvl>
    <w:lvl w:ilvl="2" w:tplc="0419001B">
      <w:start w:val="1"/>
      <w:numFmt w:val="lowerRoman"/>
      <w:lvlText w:val="%3."/>
      <w:lvlJc w:val="right"/>
      <w:pPr>
        <w:ind w:left="10872" w:hanging="180"/>
      </w:pPr>
    </w:lvl>
    <w:lvl w:ilvl="3" w:tplc="0419000F">
      <w:start w:val="1"/>
      <w:numFmt w:val="decimal"/>
      <w:lvlText w:val="%4."/>
      <w:lvlJc w:val="left"/>
      <w:pPr>
        <w:ind w:left="11592" w:hanging="360"/>
      </w:pPr>
    </w:lvl>
    <w:lvl w:ilvl="4" w:tplc="04190019">
      <w:start w:val="1"/>
      <w:numFmt w:val="lowerLetter"/>
      <w:lvlText w:val="%5."/>
      <w:lvlJc w:val="left"/>
      <w:pPr>
        <w:ind w:left="12312" w:hanging="360"/>
      </w:pPr>
    </w:lvl>
    <w:lvl w:ilvl="5" w:tplc="0419001B">
      <w:start w:val="1"/>
      <w:numFmt w:val="lowerRoman"/>
      <w:lvlText w:val="%6."/>
      <w:lvlJc w:val="right"/>
      <w:pPr>
        <w:ind w:left="13032" w:hanging="180"/>
      </w:pPr>
    </w:lvl>
    <w:lvl w:ilvl="6" w:tplc="0419000F">
      <w:start w:val="1"/>
      <w:numFmt w:val="decimal"/>
      <w:lvlText w:val="%7."/>
      <w:lvlJc w:val="left"/>
      <w:pPr>
        <w:ind w:left="13752" w:hanging="360"/>
      </w:pPr>
    </w:lvl>
    <w:lvl w:ilvl="7" w:tplc="04190019">
      <w:start w:val="1"/>
      <w:numFmt w:val="lowerLetter"/>
      <w:lvlText w:val="%8."/>
      <w:lvlJc w:val="left"/>
      <w:pPr>
        <w:ind w:left="14472" w:hanging="360"/>
      </w:pPr>
    </w:lvl>
    <w:lvl w:ilvl="8" w:tplc="0419001B">
      <w:start w:val="1"/>
      <w:numFmt w:val="lowerRoman"/>
      <w:lvlText w:val="%9."/>
      <w:lvlJc w:val="right"/>
      <w:pPr>
        <w:ind w:left="15192" w:hanging="180"/>
      </w:pPr>
    </w:lvl>
  </w:abstractNum>
  <w:abstractNum w:abstractNumId="3">
    <w:nsid w:val="65554A35"/>
    <w:multiLevelType w:val="hybridMultilevel"/>
    <w:tmpl w:val="F1FCD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AC4EDA"/>
    <w:multiLevelType w:val="multilevel"/>
    <w:tmpl w:val="72F0BC0A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7241" w:hanging="720"/>
      </w:pPr>
    </w:lvl>
    <w:lvl w:ilvl="3">
      <w:start w:val="1"/>
      <w:numFmt w:val="decimal"/>
      <w:isLgl/>
      <w:lvlText w:val="%1.%2.%3.%4."/>
      <w:lvlJc w:val="left"/>
      <w:pPr>
        <w:ind w:left="1287" w:hanging="72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1647" w:hanging="108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4E9"/>
    <w:rsid w:val="00023263"/>
    <w:rsid w:val="00024C0B"/>
    <w:rsid w:val="000541A4"/>
    <w:rsid w:val="00294FD6"/>
    <w:rsid w:val="00670773"/>
    <w:rsid w:val="00697FC9"/>
    <w:rsid w:val="00734ADB"/>
    <w:rsid w:val="008515A2"/>
    <w:rsid w:val="009C76FC"/>
    <w:rsid w:val="00AA7DC6"/>
    <w:rsid w:val="00AE13AB"/>
    <w:rsid w:val="00CD67A5"/>
    <w:rsid w:val="00DA24E9"/>
    <w:rsid w:val="00DB4C0A"/>
    <w:rsid w:val="00EF20E9"/>
    <w:rsid w:val="00F15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0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20E9"/>
    <w:pPr>
      <w:ind w:left="720"/>
      <w:contextualSpacing/>
    </w:pPr>
  </w:style>
  <w:style w:type="character" w:customStyle="1" w:styleId="FontStyle128">
    <w:name w:val="Font Style128"/>
    <w:rsid w:val="00AA7DC6"/>
    <w:rPr>
      <w:rFonts w:ascii="Times New Roman" w:hAnsi="Times New Roman" w:cs="Times New Roman" w:hint="default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Еремеева Светлана Олеговна</dc:creator>
  <cp:lastModifiedBy>Еремеева Светлана Олеговна</cp:lastModifiedBy>
  <cp:revision>2</cp:revision>
  <cp:lastPrinted>2019-07-24T12:05:00Z</cp:lastPrinted>
  <dcterms:created xsi:type="dcterms:W3CDTF">2019-11-20T11:49:00Z</dcterms:created>
  <dcterms:modified xsi:type="dcterms:W3CDTF">2019-11-20T11:49:00Z</dcterms:modified>
</cp:coreProperties>
</file>